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/>
          <w:lang w:eastAsia="zh-CN"/>
        </w:rPr>
        <w:object>
          <v:shape id="_x0000_i1025" o:spt="75" alt="" type="#_x0000_t75" style="height:390.15pt;width:663.2pt;" o:ole="t" filled="f" o:preferrelative="t" stroked="f" coordsize="21600,21600">
            <v:path/>
            <v:fill on="f" focussize="0,0"/>
            <v:stroke on="f"/>
            <v:imagedata r:id="rId6" o:title=""/>
            <o:lock v:ext="edit" aspectratio="f"/>
            <w10:wrap type="none"/>
            <w10:anchorlock/>
          </v:shape>
          <o:OLEObject Type="Embed" ProgID="Visio.Drawing.15" ShapeID="_x0000_i1025" DrawAspect="Content" ObjectID="_1468075725" r:id="rId5">
            <o:LockedField>false</o:LockedField>
          </o:OLEObject>
        </w:object>
      </w:r>
      <w:bookmarkEnd w:id="0"/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 w:ascii="华文仿宋" w:hAnsi="华文仿宋" w:eastAsia="华文仿宋" w:cs="华文仿宋"/>
        <w:sz w:val="32"/>
        <w:szCs w:val="32"/>
        <w:lang w:val="en-US" w:eastAsia="zh-CN"/>
      </w:rPr>
    </w:pPr>
    <w:r>
      <w:rPr>
        <w:rFonts w:hint="eastAsia" w:ascii="华文仿宋" w:hAnsi="华文仿宋" w:eastAsia="华文仿宋" w:cs="华文仿宋"/>
        <w:sz w:val="32"/>
        <w:szCs w:val="32"/>
        <w:lang w:val="en-US" w:eastAsia="zh-CN"/>
      </w:rPr>
      <w:t>附件3：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EA46FC"/>
    <w:rsid w:val="362B6F0B"/>
    <w:rsid w:val="4362774A"/>
    <w:rsid w:val="5D554806"/>
    <w:rsid w:val="7AD00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Administrator</cp:lastModifiedBy>
  <cp:lastPrinted>2021-03-08T03:41:00Z</cp:lastPrinted>
  <dcterms:modified xsi:type="dcterms:W3CDTF">2021-03-08T06:33:44Z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